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E770" w14:textId="77777777" w:rsidR="00557540" w:rsidRPr="00557540" w:rsidRDefault="00557540" w:rsidP="00557540">
      <w:pPr>
        <w:ind w:left="680"/>
        <w:rPr>
          <w:b/>
          <w:bCs/>
        </w:rPr>
      </w:pPr>
      <w:r w:rsidRPr="00557540">
        <w:rPr>
          <w:b/>
          <w:bCs/>
        </w:rPr>
        <w:t xml:space="preserve">CAHIER LOUIS-LUMIERE - BON DE COMMANDE </w:t>
      </w:r>
    </w:p>
    <w:p w14:paraId="174F501F" w14:textId="77777777" w:rsidR="00557540" w:rsidRDefault="00557540" w:rsidP="00557540">
      <w:pPr>
        <w:ind w:left="680"/>
        <w:jc w:val="both"/>
      </w:pPr>
      <w:r>
        <w:t>Pour commander, nous vous remercions d’adresser ce bon de commande accompagné d’un chèque dûment complété à l’ordre de l’Agent comptable de l’ENS Louis-Lumière à l’adresse suivante :</w:t>
      </w:r>
    </w:p>
    <w:p w14:paraId="3A9C74AE" w14:textId="61996580" w:rsidR="00557540" w:rsidRDefault="00557540" w:rsidP="00557540">
      <w:pPr>
        <w:spacing w:after="0" w:line="240" w:lineRule="auto"/>
        <w:ind w:left="680"/>
        <w:jc w:val="both"/>
      </w:pPr>
      <w:r>
        <w:t xml:space="preserve">École nationale supérieure Louis-Lumière </w:t>
      </w:r>
    </w:p>
    <w:p w14:paraId="19DD79CC" w14:textId="5D529C9F" w:rsidR="00557540" w:rsidRDefault="00557540" w:rsidP="00557540">
      <w:pPr>
        <w:spacing w:after="0" w:line="240" w:lineRule="auto"/>
        <w:ind w:left="680"/>
        <w:jc w:val="both"/>
      </w:pPr>
      <w:r>
        <w:t xml:space="preserve">La Cité du Cinéma 20, rue Ampère </w:t>
      </w:r>
    </w:p>
    <w:p w14:paraId="0F23C91A" w14:textId="0C838046" w:rsidR="00557540" w:rsidRDefault="00557540" w:rsidP="00557540">
      <w:pPr>
        <w:spacing w:after="0" w:line="240" w:lineRule="auto"/>
        <w:ind w:left="680"/>
        <w:jc w:val="both"/>
      </w:pPr>
      <w:proofErr w:type="gramStart"/>
      <w:r>
        <w:t>932</w:t>
      </w:r>
      <w:r w:rsidR="00196020">
        <w:t xml:space="preserve">00 </w:t>
      </w:r>
      <w:r>
        <w:t xml:space="preserve"> La</w:t>
      </w:r>
      <w:proofErr w:type="gramEnd"/>
      <w:r>
        <w:t xml:space="preserve"> Plaine Saint-Denis </w:t>
      </w:r>
    </w:p>
    <w:p w14:paraId="0ABF2274" w14:textId="77777777" w:rsidR="00557540" w:rsidRDefault="00557540" w:rsidP="00557540">
      <w:pPr>
        <w:spacing w:after="0" w:line="240" w:lineRule="auto"/>
        <w:ind w:left="680"/>
        <w:jc w:val="both"/>
      </w:pPr>
    </w:p>
    <w:p w14:paraId="2E02C45D" w14:textId="77777777" w:rsidR="00557540" w:rsidRDefault="00557540" w:rsidP="00557540">
      <w:pPr>
        <w:ind w:left="680"/>
      </w:pPr>
      <w:r>
        <w:t>Nom, Prénom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</w:t>
      </w:r>
    </w:p>
    <w:p w14:paraId="50CA2082" w14:textId="2FA56D7C" w:rsidR="00557540" w:rsidRDefault="00557540" w:rsidP="00557540">
      <w:pPr>
        <w:ind w:left="680"/>
      </w:pPr>
      <w:r>
        <w:t xml:space="preserve">Profession ou raison sociale : …………………………………………………………………… </w:t>
      </w:r>
    </w:p>
    <w:p w14:paraId="4C744B31" w14:textId="1B0B0BE9" w:rsidR="00557540" w:rsidRDefault="00557540" w:rsidP="00557540">
      <w:pPr>
        <w:ind w:left="680"/>
      </w:pPr>
      <w:r>
        <w:t>Adresse :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 </w:t>
      </w:r>
    </w:p>
    <w:p w14:paraId="4680AB7E" w14:textId="77777777" w:rsidR="00557540" w:rsidRDefault="00557540" w:rsidP="00557540">
      <w:pPr>
        <w:ind w:left="680"/>
      </w:pPr>
      <w:r>
        <w:t>Code Postal : …………………………………………………… Ville</w:t>
      </w:r>
      <w:proofErr w:type="gramStart"/>
      <w:r>
        <w:t xml:space="preserve"> : .…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. </w:t>
      </w:r>
    </w:p>
    <w:p w14:paraId="1C5EABEE" w14:textId="77777777" w:rsidR="00557540" w:rsidRDefault="00557540" w:rsidP="00557540">
      <w:pPr>
        <w:ind w:left="680"/>
      </w:pPr>
      <w:r>
        <w:t>Courriel :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B90B8EC" w14:textId="11D4ABF6" w:rsidR="00557540" w:rsidRDefault="00557540" w:rsidP="00557540">
      <w:pPr>
        <w:ind w:left="680"/>
      </w:pPr>
      <w:r>
        <w:t xml:space="preserve">Téléphone : ………………………………………………………………………………………………. </w:t>
      </w:r>
    </w:p>
    <w:p w14:paraId="4F67614B" w14:textId="77777777" w:rsidR="00557540" w:rsidRDefault="00557540" w:rsidP="00557540">
      <w:pPr>
        <w:spacing w:after="0" w:line="240" w:lineRule="auto"/>
        <w:ind w:left="680"/>
      </w:pPr>
    </w:p>
    <w:p w14:paraId="69955D47" w14:textId="26BA2D44" w:rsidR="00557540" w:rsidRDefault="00557540" w:rsidP="00557540">
      <w:pPr>
        <w:spacing w:after="0" w:line="240" w:lineRule="auto"/>
        <w:ind w:left="680"/>
      </w:pPr>
      <w:r>
        <w:t xml:space="preserve">Cahier n°2 (10 €). Quantité : …… / Montant : …… </w:t>
      </w:r>
    </w:p>
    <w:p w14:paraId="0160A18A" w14:textId="77777777" w:rsidR="00557540" w:rsidRDefault="00557540" w:rsidP="00557540">
      <w:pPr>
        <w:spacing w:after="0" w:line="240" w:lineRule="auto"/>
        <w:ind w:left="680"/>
      </w:pPr>
      <w:r>
        <w:t>Cahier n°3 (12 €). Quantité : …… / Montant : ……</w:t>
      </w:r>
    </w:p>
    <w:p w14:paraId="76ECC6C1" w14:textId="6D5AB390" w:rsidR="00557540" w:rsidRDefault="00557540" w:rsidP="00557540">
      <w:pPr>
        <w:spacing w:after="0" w:line="240" w:lineRule="auto"/>
        <w:ind w:left="680"/>
      </w:pPr>
      <w:r>
        <w:t xml:space="preserve">Cahier n°4 (12 €). Quantité : …… / Montant : …… </w:t>
      </w:r>
    </w:p>
    <w:p w14:paraId="1899BC62" w14:textId="77777777" w:rsidR="00557540" w:rsidRDefault="00557540" w:rsidP="00557540">
      <w:pPr>
        <w:spacing w:after="0" w:line="240" w:lineRule="auto"/>
        <w:ind w:left="680"/>
      </w:pPr>
      <w:r>
        <w:t xml:space="preserve">Cahier n°5 (12 €). Quantité : …… / Montant : …… </w:t>
      </w:r>
    </w:p>
    <w:p w14:paraId="1DBEAFB1" w14:textId="77777777" w:rsidR="00557540" w:rsidRDefault="00557540" w:rsidP="00557540">
      <w:pPr>
        <w:spacing w:after="0" w:line="240" w:lineRule="auto"/>
        <w:ind w:left="680"/>
      </w:pPr>
      <w:r>
        <w:t xml:space="preserve">Cahier n°6 (12 €). Quantité : …… / Montant : …… </w:t>
      </w:r>
    </w:p>
    <w:p w14:paraId="012ED8EA" w14:textId="77777777" w:rsidR="00557540" w:rsidRDefault="00557540" w:rsidP="00557540">
      <w:pPr>
        <w:spacing w:after="0" w:line="240" w:lineRule="auto"/>
        <w:ind w:left="680"/>
      </w:pPr>
      <w:r>
        <w:t xml:space="preserve">Cahier n°7 (12 €). Quantité : …… / Montant : …… </w:t>
      </w:r>
    </w:p>
    <w:p w14:paraId="3B3650B9" w14:textId="77777777" w:rsidR="00557540" w:rsidRDefault="00557540" w:rsidP="00557540">
      <w:pPr>
        <w:spacing w:after="0" w:line="240" w:lineRule="auto"/>
        <w:ind w:left="680"/>
      </w:pPr>
      <w:r>
        <w:t xml:space="preserve">Cahier n°8 (12 €). Quantité : …… / Montant : …… </w:t>
      </w:r>
    </w:p>
    <w:p w14:paraId="46894710" w14:textId="77777777" w:rsidR="00557540" w:rsidRDefault="00557540" w:rsidP="00557540">
      <w:pPr>
        <w:spacing w:after="0" w:line="240" w:lineRule="auto"/>
        <w:ind w:left="680"/>
      </w:pPr>
      <w:r>
        <w:t xml:space="preserve">Cahier n°11 (12 €). Quantité : ……/ Montant : …… </w:t>
      </w:r>
    </w:p>
    <w:p w14:paraId="6976A0BB" w14:textId="2BC3ADEC" w:rsidR="00557540" w:rsidRDefault="00557540" w:rsidP="00557540">
      <w:pPr>
        <w:spacing w:after="0" w:line="240" w:lineRule="auto"/>
        <w:ind w:left="680"/>
      </w:pPr>
      <w:r>
        <w:t xml:space="preserve">Cahier n°12 (12 €). Quantité́ : ....../ Montant : ...... </w:t>
      </w:r>
    </w:p>
    <w:p w14:paraId="5082F102" w14:textId="2BC2FB69" w:rsidR="00557540" w:rsidRDefault="00557540" w:rsidP="00557540">
      <w:pPr>
        <w:spacing w:after="0" w:line="240" w:lineRule="auto"/>
        <w:ind w:left="680"/>
      </w:pPr>
      <w:r>
        <w:t xml:space="preserve">Cahier n°13 (12€). Quantité́ : ....../ Montant : ...... </w:t>
      </w:r>
    </w:p>
    <w:p w14:paraId="16EA3517" w14:textId="24E52A63" w:rsidR="00557540" w:rsidRDefault="00557540" w:rsidP="00557540">
      <w:pPr>
        <w:spacing w:after="0" w:line="240" w:lineRule="auto"/>
        <w:ind w:left="680"/>
      </w:pPr>
      <w:r>
        <w:t xml:space="preserve">Cahier n°14 (12€). Quantité́ : ....../ Montant : ...... </w:t>
      </w:r>
    </w:p>
    <w:p w14:paraId="6F934B6A" w14:textId="458941CF" w:rsidR="00030D6E" w:rsidRDefault="00030D6E" w:rsidP="00557540">
      <w:pPr>
        <w:spacing w:after="0" w:line="240" w:lineRule="auto"/>
        <w:ind w:left="680"/>
      </w:pPr>
      <w:r>
        <w:t>Cahier N°15 (12</w:t>
      </w:r>
      <w:r>
        <w:t>€). Quantité́ : ....../ Montant : ......</w:t>
      </w:r>
    </w:p>
    <w:p w14:paraId="0B58945A" w14:textId="77777777" w:rsidR="00557540" w:rsidRDefault="00557540" w:rsidP="00557540">
      <w:pPr>
        <w:spacing w:after="0" w:line="240" w:lineRule="auto"/>
        <w:ind w:left="680" w:firstLine="708"/>
      </w:pPr>
    </w:p>
    <w:p w14:paraId="4AF487B0" w14:textId="12275E47" w:rsidR="00557540" w:rsidRDefault="00557540" w:rsidP="00557540">
      <w:pPr>
        <w:spacing w:after="0" w:line="240" w:lineRule="auto"/>
        <w:ind w:left="680" w:firstLine="708"/>
      </w:pPr>
      <w:r>
        <w:t xml:space="preserve">Total : ............ </w:t>
      </w:r>
    </w:p>
    <w:p w14:paraId="46B254E1" w14:textId="7F2BB610" w:rsidR="00557540" w:rsidRDefault="00557540" w:rsidP="00557540">
      <w:pPr>
        <w:spacing w:after="0" w:line="240" w:lineRule="auto"/>
        <w:ind w:left="680" w:firstLine="708"/>
      </w:pPr>
      <w:r>
        <w:t xml:space="preserve">Frais d’expédition + 6,55 € = </w:t>
      </w:r>
    </w:p>
    <w:p w14:paraId="18DB058D" w14:textId="77777777" w:rsidR="00557540" w:rsidRDefault="00557540" w:rsidP="00557540">
      <w:pPr>
        <w:spacing w:after="0" w:line="240" w:lineRule="auto"/>
        <w:ind w:left="680" w:firstLine="708"/>
      </w:pPr>
      <w:r>
        <w:t xml:space="preserve">Total dû : ............. </w:t>
      </w:r>
    </w:p>
    <w:p w14:paraId="0EFD3F61" w14:textId="77777777" w:rsidR="00557540" w:rsidRDefault="00557540" w:rsidP="00557540">
      <w:pPr>
        <w:spacing w:after="0" w:line="240" w:lineRule="auto"/>
        <w:ind w:left="680"/>
      </w:pPr>
    </w:p>
    <w:p w14:paraId="7035174E" w14:textId="603FE9E7" w:rsidR="00557540" w:rsidRDefault="00557540" w:rsidP="00557540">
      <w:pPr>
        <w:spacing w:after="0" w:line="240" w:lineRule="auto"/>
        <w:ind w:left="680"/>
      </w:pPr>
      <w:r>
        <w:t xml:space="preserve">Date : ……………………………. </w:t>
      </w:r>
    </w:p>
    <w:p w14:paraId="106AEFC0" w14:textId="77777777" w:rsidR="00557540" w:rsidRDefault="00557540" w:rsidP="00557540">
      <w:pPr>
        <w:ind w:left="680"/>
      </w:pPr>
      <w:r>
        <w:t xml:space="preserve">Signature : </w:t>
      </w:r>
    </w:p>
    <w:p w14:paraId="48DE3ABC" w14:textId="77777777" w:rsidR="00557540" w:rsidRDefault="00557540" w:rsidP="00557540">
      <w:pPr>
        <w:ind w:left="680"/>
      </w:pPr>
    </w:p>
    <w:p w14:paraId="1B369EE4" w14:textId="77777777" w:rsidR="00557540" w:rsidRDefault="00557540" w:rsidP="00557540">
      <w:pPr>
        <w:ind w:left="680"/>
      </w:pPr>
    </w:p>
    <w:p w14:paraId="06838902" w14:textId="77777777" w:rsidR="00557540" w:rsidRDefault="00557540" w:rsidP="00557540">
      <w:pPr>
        <w:ind w:left="680"/>
      </w:pPr>
    </w:p>
    <w:p w14:paraId="3B571D80" w14:textId="2BDCC4EA" w:rsidR="00557540" w:rsidRPr="00557540" w:rsidRDefault="00557540" w:rsidP="00557540">
      <w:pPr>
        <w:ind w:left="680"/>
      </w:pPr>
    </w:p>
    <w:sectPr w:rsidR="00557540" w:rsidRPr="005575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F011" w14:textId="77777777" w:rsidR="008301C0" w:rsidRDefault="008301C0" w:rsidP="00557540">
      <w:pPr>
        <w:spacing w:after="0" w:line="240" w:lineRule="auto"/>
      </w:pPr>
      <w:r>
        <w:separator/>
      </w:r>
    </w:p>
  </w:endnote>
  <w:endnote w:type="continuationSeparator" w:id="0">
    <w:p w14:paraId="7F5D3CED" w14:textId="77777777" w:rsidR="008301C0" w:rsidRDefault="008301C0" w:rsidP="0055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327B" w14:textId="77777777" w:rsidR="008301C0" w:rsidRDefault="008301C0" w:rsidP="00557540">
      <w:pPr>
        <w:spacing w:after="0" w:line="240" w:lineRule="auto"/>
      </w:pPr>
      <w:r>
        <w:separator/>
      </w:r>
    </w:p>
  </w:footnote>
  <w:footnote w:type="continuationSeparator" w:id="0">
    <w:p w14:paraId="233CA177" w14:textId="77777777" w:rsidR="008301C0" w:rsidRDefault="008301C0" w:rsidP="0055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05B6" w14:textId="28B5AC6D" w:rsidR="00557540" w:rsidRDefault="0055754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4A7C4" wp14:editId="51524CA1">
          <wp:simplePos x="0" y="0"/>
          <wp:positionH relativeFrom="column">
            <wp:posOffset>-614045</wp:posOffset>
          </wp:positionH>
          <wp:positionV relativeFrom="paragraph">
            <wp:posOffset>75528</wp:posOffset>
          </wp:positionV>
          <wp:extent cx="734060" cy="8888168"/>
          <wp:effectExtent l="0" t="0" r="889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888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40"/>
    <w:rsid w:val="00030D6E"/>
    <w:rsid w:val="00196020"/>
    <w:rsid w:val="00557540"/>
    <w:rsid w:val="008301C0"/>
    <w:rsid w:val="00A55DCA"/>
    <w:rsid w:val="00D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8BD8"/>
  <w15:chartTrackingRefBased/>
  <w15:docId w15:val="{C2B048AD-A34B-41F6-A340-D68433AA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7540"/>
  </w:style>
  <w:style w:type="paragraph" w:styleId="Pieddepage">
    <w:name w:val="footer"/>
    <w:basedOn w:val="Normal"/>
    <w:link w:val="PieddepageCar"/>
    <w:uiPriority w:val="99"/>
    <w:unhideWhenUsed/>
    <w:rsid w:val="0055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71d-408b-4dc0-a17b-e266701e15b4">
      <Terms xmlns="http://schemas.microsoft.com/office/infopath/2007/PartnerControls"/>
    </lcf76f155ced4ddcb4097134ff3c332f>
    <TaxCatchAll xmlns="401d5ba9-dc87-4a45-a337-62a9db6244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A67BA05606A44A858184849648197" ma:contentTypeVersion="14" ma:contentTypeDescription="Crée un document." ma:contentTypeScope="" ma:versionID="eed5ae65082c7a982b523aecce353547">
  <xsd:schema xmlns:xsd="http://www.w3.org/2001/XMLSchema" xmlns:xs="http://www.w3.org/2001/XMLSchema" xmlns:p="http://schemas.microsoft.com/office/2006/metadata/properties" xmlns:ns2="1989c71d-408b-4dc0-a17b-e266701e15b4" xmlns:ns3="401d5ba9-dc87-4a45-a337-62a9db62441a" targetNamespace="http://schemas.microsoft.com/office/2006/metadata/properties" ma:root="true" ma:fieldsID="3c02ca011e77ec329a1fa6581a59e671" ns2:_="" ns3:_="">
    <xsd:import namespace="1989c71d-408b-4dc0-a17b-e266701e15b4"/>
    <xsd:import namespace="401d5ba9-dc87-4a45-a337-62a9db624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71d-408b-4dc0-a17b-e266701e1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cd6b03c6-2855-46c9-858e-f7017d809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d5ba9-dc87-4a45-a337-62a9db6244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76707-c776-4bdb-925b-fade0935babf}" ma:internalName="TaxCatchAll" ma:showField="CatchAllData" ma:web="401d5ba9-dc87-4a45-a337-62a9db62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6C88B-4CCF-4C5B-B330-475D3958E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9E452-CFF7-40F5-B993-B8E5BE90B0D8}">
  <ds:schemaRefs>
    <ds:schemaRef ds:uri="http://schemas.microsoft.com/office/2006/metadata/properties"/>
    <ds:schemaRef ds:uri="http://schemas.microsoft.com/office/infopath/2007/PartnerControls"/>
    <ds:schemaRef ds:uri="1989c71d-408b-4dc0-a17b-e266701e15b4"/>
    <ds:schemaRef ds:uri="401d5ba9-dc87-4a45-a337-62a9db62441a"/>
  </ds:schemaRefs>
</ds:datastoreItem>
</file>

<file path=customXml/itemProps3.xml><?xml version="1.0" encoding="utf-8"?>
<ds:datastoreItem xmlns:ds="http://schemas.openxmlformats.org/officeDocument/2006/customXml" ds:itemID="{55009AE0-41B5-472F-A67C-CA59E6D0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71d-408b-4dc0-a17b-e266701e15b4"/>
    <ds:schemaRef ds:uri="401d5ba9-dc87-4a45-a337-62a9db624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SALLON Emeric</dc:creator>
  <cp:keywords/>
  <dc:description/>
  <cp:lastModifiedBy>SALLON Emeric</cp:lastModifiedBy>
  <cp:revision>3</cp:revision>
  <dcterms:created xsi:type="dcterms:W3CDTF">2022-06-29T14:11:00Z</dcterms:created>
  <dcterms:modified xsi:type="dcterms:W3CDTF">2026-05-21T12:06:00Z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0x010100F70A67BA05606A44A858184849648197</vt:lpwstr>
  </property>
  <property fmtid="{D5CDD505-2E9C-101B-9397-08002B2CF9AE}" pid="3" name="MediaServiceImageTags">
    <vt:lpwstr/>
  </property>
</Properties>
</file>